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C3" w:rsidRPr="00C81CAD" w:rsidRDefault="00C81CAD" w:rsidP="00C81CAD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CAD">
        <w:rPr>
          <w:rFonts w:ascii="Times New Roman" w:hAnsi="Times New Roman" w:cs="Times New Roman"/>
          <w:b/>
          <w:sz w:val="32"/>
          <w:szCs w:val="32"/>
        </w:rPr>
        <w:t>北京交通大学</w:t>
      </w:r>
      <w:r w:rsidR="00EE30C3" w:rsidRPr="00C81CAD">
        <w:rPr>
          <w:rFonts w:ascii="Times New Roman" w:hAnsi="Times New Roman" w:cs="Times New Roman"/>
          <w:b/>
          <w:sz w:val="32"/>
          <w:szCs w:val="32"/>
        </w:rPr>
        <w:t>VPN</w:t>
      </w:r>
      <w:r w:rsidRPr="00C81CAD">
        <w:rPr>
          <w:rFonts w:ascii="Times New Roman" w:hAnsi="Times New Roman" w:cs="Times New Roman"/>
          <w:b/>
          <w:sz w:val="32"/>
          <w:szCs w:val="32"/>
        </w:rPr>
        <w:t>系统</w:t>
      </w:r>
      <w:r w:rsidR="00EE30C3" w:rsidRPr="00C81CAD">
        <w:rPr>
          <w:rFonts w:ascii="Times New Roman" w:hAnsi="Times New Roman" w:cs="Times New Roman"/>
          <w:b/>
          <w:sz w:val="32"/>
          <w:szCs w:val="32"/>
        </w:rPr>
        <w:t>使用说明</w:t>
      </w:r>
    </w:p>
    <w:p w:rsidR="00C81CAD" w:rsidRPr="00C81CAD" w:rsidRDefault="00C81CAD" w:rsidP="00BD49E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CAD">
        <w:rPr>
          <w:rFonts w:ascii="Times New Roman" w:hAnsi="Times New Roman" w:cs="Times New Roman"/>
          <w:b/>
          <w:sz w:val="32"/>
          <w:szCs w:val="32"/>
        </w:rPr>
        <w:t xml:space="preserve">                     ——Windows 10</w:t>
      </w:r>
    </w:p>
    <w:p w:rsidR="00C81CAD" w:rsidRPr="00C81CAD" w:rsidRDefault="00C81CAD" w:rsidP="00EE30C3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30C3" w:rsidRPr="00C81CAD" w:rsidRDefault="00C81CAD" w:rsidP="000D21F5">
      <w:pPr>
        <w:pStyle w:val="a6"/>
        <w:numPr>
          <w:ilvl w:val="0"/>
          <w:numId w:val="1"/>
        </w:numPr>
        <w:spacing w:line="360" w:lineRule="auto"/>
        <w:ind w:left="482" w:firstLineChars="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VPN</w:t>
      </w:r>
      <w:r>
        <w:rPr>
          <w:rFonts w:ascii="Times New Roman" w:hAnsi="Times New Roman" w:cs="Times New Roman" w:hint="eastAsia"/>
          <w:b/>
          <w:sz w:val="24"/>
          <w:szCs w:val="24"/>
        </w:rPr>
        <w:t>系统</w:t>
      </w:r>
      <w:r w:rsidR="00EE30C3" w:rsidRPr="00C81CAD">
        <w:rPr>
          <w:rFonts w:ascii="Times New Roman" w:hAnsi="Times New Roman" w:cs="Times New Roman"/>
          <w:b/>
          <w:sz w:val="24"/>
          <w:szCs w:val="24"/>
        </w:rPr>
        <w:t>简介</w:t>
      </w:r>
    </w:p>
    <w:p w:rsidR="00EE30C3" w:rsidRPr="00C81CAD" w:rsidRDefault="00C81CAD" w:rsidP="00EE30C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我校</w:t>
      </w:r>
      <w:r w:rsidR="00EE30C3" w:rsidRPr="00C81CAD">
        <w:rPr>
          <w:rFonts w:ascii="Times New Roman" w:hAnsi="Times New Roman" w:cs="Times New Roman"/>
          <w:sz w:val="24"/>
          <w:szCs w:val="24"/>
        </w:rPr>
        <w:t>VPN</w:t>
      </w:r>
      <w:r w:rsidR="00EE30C3" w:rsidRPr="00C81CAD">
        <w:rPr>
          <w:rFonts w:ascii="Times New Roman" w:hAnsi="Times New Roman" w:cs="Times New Roman"/>
          <w:sz w:val="24"/>
          <w:szCs w:val="24"/>
        </w:rPr>
        <w:t>系统是校园网的延伸，为</w:t>
      </w:r>
      <w:r w:rsidR="00AD5456">
        <w:rPr>
          <w:rFonts w:ascii="Times New Roman" w:hAnsi="Times New Roman" w:cs="Times New Roman"/>
          <w:sz w:val="24"/>
          <w:szCs w:val="24"/>
        </w:rPr>
        <w:t>广大师生</w:t>
      </w:r>
      <w:r w:rsidR="00EE30C3" w:rsidRPr="00C81CAD">
        <w:rPr>
          <w:rFonts w:ascii="Times New Roman" w:hAnsi="Times New Roman" w:cs="Times New Roman"/>
          <w:sz w:val="24"/>
          <w:szCs w:val="24"/>
        </w:rPr>
        <w:t>提供</w:t>
      </w:r>
      <w:r w:rsidR="00AD5456">
        <w:rPr>
          <w:rFonts w:ascii="Times New Roman" w:hAnsi="Times New Roman" w:cs="Times New Roman"/>
          <w:sz w:val="24"/>
          <w:szCs w:val="24"/>
        </w:rPr>
        <w:t>从校外</w:t>
      </w:r>
      <w:r w:rsidR="00EE30C3" w:rsidRPr="00C81CAD">
        <w:rPr>
          <w:rFonts w:ascii="Times New Roman" w:hAnsi="Times New Roman" w:cs="Times New Roman"/>
          <w:sz w:val="24"/>
          <w:szCs w:val="24"/>
        </w:rPr>
        <w:t>安全访问校内资源的通道。利用</w:t>
      </w:r>
      <w:r w:rsidR="00EE30C3" w:rsidRPr="00C81CAD">
        <w:rPr>
          <w:rFonts w:ascii="Times New Roman" w:hAnsi="Times New Roman" w:cs="Times New Roman"/>
          <w:sz w:val="24"/>
          <w:szCs w:val="24"/>
        </w:rPr>
        <w:t>VPN</w:t>
      </w:r>
      <w:r w:rsidR="00EE30C3" w:rsidRPr="00C81CAD">
        <w:rPr>
          <w:rFonts w:ascii="Times New Roman" w:hAnsi="Times New Roman" w:cs="Times New Roman"/>
          <w:sz w:val="24"/>
          <w:szCs w:val="24"/>
        </w:rPr>
        <w:t>技术，可以使身处校外的师生像校内用户一样，访问校园网内</w:t>
      </w:r>
      <w:r w:rsidR="00AD5456">
        <w:rPr>
          <w:rFonts w:ascii="Times New Roman" w:hAnsi="Times New Roman" w:cs="Times New Roman"/>
          <w:sz w:val="24"/>
          <w:szCs w:val="24"/>
        </w:rPr>
        <w:t>对内</w:t>
      </w:r>
      <w:r w:rsidR="00AD5456">
        <w:rPr>
          <w:rFonts w:ascii="Times New Roman" w:hAnsi="Times New Roman" w:cs="Times New Roman" w:hint="eastAsia"/>
          <w:sz w:val="24"/>
          <w:szCs w:val="24"/>
        </w:rPr>
        <w:t>、</w:t>
      </w:r>
      <w:r w:rsidR="00AD5456">
        <w:rPr>
          <w:rFonts w:ascii="Times New Roman" w:hAnsi="Times New Roman" w:cs="Times New Roman"/>
          <w:sz w:val="24"/>
          <w:szCs w:val="24"/>
        </w:rPr>
        <w:t>对外开放的所有</w:t>
      </w:r>
      <w:r w:rsidR="00EE30C3" w:rsidRPr="00C81CAD">
        <w:rPr>
          <w:rFonts w:ascii="Times New Roman" w:hAnsi="Times New Roman" w:cs="Times New Roman"/>
          <w:sz w:val="24"/>
          <w:szCs w:val="24"/>
        </w:rPr>
        <w:t>资源。</w:t>
      </w:r>
    </w:p>
    <w:p w:rsidR="00AD5456" w:rsidRDefault="00EE30C3" w:rsidP="00EE30C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1CAD">
        <w:rPr>
          <w:rFonts w:ascii="Times New Roman" w:hAnsi="Times New Roman" w:cs="Times New Roman"/>
          <w:sz w:val="24"/>
          <w:szCs w:val="24"/>
        </w:rPr>
        <w:t>用户使用</w:t>
      </w:r>
      <w:r w:rsidRPr="00C81CAD">
        <w:rPr>
          <w:rFonts w:ascii="Times New Roman" w:hAnsi="Times New Roman" w:cs="Times New Roman"/>
          <w:sz w:val="24"/>
          <w:szCs w:val="24"/>
        </w:rPr>
        <w:t xml:space="preserve">VPN </w:t>
      </w:r>
      <w:r w:rsidRPr="00C81CAD">
        <w:rPr>
          <w:rFonts w:ascii="Times New Roman" w:hAnsi="Times New Roman" w:cs="Times New Roman"/>
          <w:sz w:val="24"/>
          <w:szCs w:val="24"/>
        </w:rPr>
        <w:t>的两个条件：一是用户已经接入互联网；二是具有校园网上网账号和密码。</w:t>
      </w:r>
    </w:p>
    <w:p w:rsidR="000D21F5" w:rsidRDefault="000D21F5" w:rsidP="00AD54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56" w:rsidRPr="00AD5456" w:rsidRDefault="00AD5456" w:rsidP="00AD54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5456">
        <w:rPr>
          <w:rFonts w:ascii="Times New Roman" w:hAnsi="Times New Roman" w:cs="Times New Roman"/>
          <w:b/>
          <w:sz w:val="24"/>
          <w:szCs w:val="24"/>
        </w:rPr>
        <w:t>二</w:t>
      </w:r>
      <w:r w:rsidRPr="00AD5456">
        <w:rPr>
          <w:rFonts w:ascii="Times New Roman" w:hAnsi="Times New Roman" w:cs="Times New Roman" w:hint="eastAsia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>VPN</w:t>
      </w:r>
      <w:r>
        <w:rPr>
          <w:rFonts w:ascii="Times New Roman" w:hAnsi="Times New Roman" w:cs="Times New Roman" w:hint="eastAsia"/>
          <w:b/>
          <w:sz w:val="24"/>
          <w:szCs w:val="24"/>
        </w:rPr>
        <w:t>支持</w:t>
      </w:r>
      <w:r w:rsidRPr="00AD5456">
        <w:rPr>
          <w:rFonts w:ascii="Times New Roman" w:hAnsi="Times New Roman" w:cs="Times New Roman" w:hint="eastAsia"/>
          <w:b/>
          <w:sz w:val="24"/>
          <w:szCs w:val="24"/>
        </w:rPr>
        <w:t>环境</w:t>
      </w:r>
    </w:p>
    <w:p w:rsidR="00AD5456" w:rsidRDefault="00AD5456" w:rsidP="00AD545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我校</w:t>
      </w:r>
      <w:r w:rsidR="00EE30C3" w:rsidRPr="00C81CAD">
        <w:rPr>
          <w:rFonts w:ascii="Times New Roman" w:hAnsi="Times New Roman" w:cs="Times New Roman"/>
          <w:sz w:val="24"/>
          <w:szCs w:val="24"/>
        </w:rPr>
        <w:t>VPN</w:t>
      </w:r>
      <w:r>
        <w:rPr>
          <w:rFonts w:ascii="Times New Roman" w:hAnsi="Times New Roman" w:cs="Times New Roman"/>
          <w:sz w:val="24"/>
          <w:szCs w:val="24"/>
        </w:rPr>
        <w:t>系统</w:t>
      </w:r>
      <w:r w:rsidR="00EE30C3" w:rsidRPr="00C81CAD">
        <w:rPr>
          <w:rFonts w:ascii="Times New Roman" w:hAnsi="Times New Roman" w:cs="Times New Roman"/>
          <w:sz w:val="24"/>
          <w:szCs w:val="24"/>
        </w:rPr>
        <w:t>支持的操作系统包括</w:t>
      </w:r>
      <w:r w:rsidR="00EE30C3" w:rsidRPr="00C81CAD">
        <w:rPr>
          <w:rFonts w:ascii="Times New Roman" w:hAnsi="Times New Roman" w:cs="Times New Roman"/>
          <w:sz w:val="24"/>
          <w:szCs w:val="24"/>
        </w:rPr>
        <w:t>Windows XP</w:t>
      </w:r>
      <w:r w:rsidR="00EE30C3" w:rsidRPr="00C81CAD">
        <w:rPr>
          <w:rFonts w:ascii="Times New Roman" w:hAnsi="Times New Roman" w:cs="Times New Roman"/>
          <w:sz w:val="24"/>
          <w:szCs w:val="24"/>
        </w:rPr>
        <w:t>、</w:t>
      </w:r>
      <w:r w:rsidR="00EE30C3" w:rsidRPr="00C81CAD">
        <w:rPr>
          <w:rFonts w:ascii="Times New Roman" w:hAnsi="Times New Roman" w:cs="Times New Roman"/>
          <w:sz w:val="24"/>
          <w:szCs w:val="24"/>
        </w:rPr>
        <w:t>Windows Vista</w:t>
      </w:r>
      <w:r w:rsidR="00EE30C3" w:rsidRPr="00C81CAD">
        <w:rPr>
          <w:rFonts w:ascii="Times New Roman" w:hAnsi="Times New Roman" w:cs="Times New Roman"/>
          <w:sz w:val="24"/>
          <w:szCs w:val="24"/>
        </w:rPr>
        <w:t>、</w:t>
      </w:r>
      <w:r w:rsidR="00EE30C3" w:rsidRPr="00C81CAD">
        <w:rPr>
          <w:rFonts w:ascii="Times New Roman" w:hAnsi="Times New Roman" w:cs="Times New Roman"/>
          <w:sz w:val="24"/>
          <w:szCs w:val="24"/>
        </w:rPr>
        <w:t>Windows 7</w:t>
      </w:r>
      <w:r w:rsidR="00EE30C3" w:rsidRPr="00C81CAD">
        <w:rPr>
          <w:rFonts w:ascii="Times New Roman" w:hAnsi="Times New Roman" w:cs="Times New Roman"/>
          <w:sz w:val="24"/>
          <w:szCs w:val="24"/>
        </w:rPr>
        <w:t>、</w:t>
      </w:r>
      <w:r w:rsidR="00EE30C3" w:rsidRPr="00C81CAD">
        <w:rPr>
          <w:rFonts w:ascii="Times New Roman" w:hAnsi="Times New Roman" w:cs="Times New Roman"/>
          <w:sz w:val="24"/>
          <w:szCs w:val="24"/>
        </w:rPr>
        <w:t>Windows 8</w:t>
      </w:r>
      <w:r w:rsidR="00EE30C3" w:rsidRPr="00C81CAD">
        <w:rPr>
          <w:rFonts w:ascii="Times New Roman" w:hAnsi="Times New Roman" w:cs="Times New Roman"/>
          <w:sz w:val="24"/>
          <w:szCs w:val="24"/>
        </w:rPr>
        <w:t>、</w:t>
      </w:r>
      <w:r w:rsidR="00EE30C3" w:rsidRPr="00C81CAD">
        <w:rPr>
          <w:rFonts w:ascii="Times New Roman" w:hAnsi="Times New Roman" w:cs="Times New Roman"/>
          <w:sz w:val="24"/>
          <w:szCs w:val="24"/>
        </w:rPr>
        <w:t>Windows10</w:t>
      </w:r>
      <w:r w:rsidR="00EE30C3" w:rsidRPr="00C81CAD">
        <w:rPr>
          <w:rFonts w:ascii="Times New Roman" w:hAnsi="Times New Roman" w:cs="Times New Roman"/>
          <w:sz w:val="24"/>
          <w:szCs w:val="24"/>
        </w:rPr>
        <w:t>以及</w:t>
      </w:r>
      <w:proofErr w:type="spellStart"/>
      <w:r w:rsidR="00EE30C3" w:rsidRPr="00C81CAD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="00EE30C3" w:rsidRPr="00C81CAD">
        <w:rPr>
          <w:rFonts w:ascii="Times New Roman" w:hAnsi="Times New Roman" w:cs="Times New Roman"/>
          <w:sz w:val="24"/>
          <w:szCs w:val="24"/>
        </w:rPr>
        <w:t>等操作系统，支持</w:t>
      </w:r>
      <w:r w:rsidR="00EE30C3" w:rsidRPr="00C81CAD">
        <w:rPr>
          <w:rFonts w:ascii="Times New Roman" w:hAnsi="Times New Roman" w:cs="Times New Roman"/>
          <w:sz w:val="24"/>
          <w:szCs w:val="24"/>
        </w:rPr>
        <w:t>IE</w:t>
      </w:r>
      <w:r w:rsidR="00EE30C3" w:rsidRPr="00C81CAD">
        <w:rPr>
          <w:rFonts w:ascii="Times New Roman" w:hAnsi="Times New Roman" w:cs="Times New Roman"/>
          <w:sz w:val="24"/>
          <w:szCs w:val="24"/>
        </w:rPr>
        <w:t>、火狐浏览器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EE30C3" w:rsidRPr="00C81CAD" w:rsidRDefault="007A3CFB" w:rsidP="00AD545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1CAD">
        <w:rPr>
          <w:rFonts w:ascii="Times New Roman" w:hAnsi="Times New Roman" w:cs="Times New Roman"/>
          <w:sz w:val="24"/>
          <w:szCs w:val="24"/>
        </w:rPr>
        <w:t>移动终端支持苹果</w:t>
      </w:r>
      <w:r w:rsidRPr="00C81CAD">
        <w:rPr>
          <w:rFonts w:ascii="Times New Roman" w:hAnsi="Times New Roman" w:cs="Times New Roman"/>
          <w:sz w:val="24"/>
          <w:szCs w:val="24"/>
        </w:rPr>
        <w:t>IOS</w:t>
      </w:r>
      <w:r w:rsidRPr="00C81CAD">
        <w:rPr>
          <w:rFonts w:ascii="Times New Roman" w:hAnsi="Times New Roman" w:cs="Times New Roman"/>
          <w:sz w:val="24"/>
          <w:szCs w:val="24"/>
        </w:rPr>
        <w:t>及安卓系统</w:t>
      </w:r>
      <w:r w:rsidR="00EE30C3" w:rsidRPr="00C81CAD">
        <w:rPr>
          <w:rFonts w:ascii="Times New Roman" w:hAnsi="Times New Roman" w:cs="Times New Roman"/>
          <w:sz w:val="24"/>
          <w:szCs w:val="24"/>
        </w:rPr>
        <w:t>。</w:t>
      </w:r>
    </w:p>
    <w:p w:rsidR="000D21F5" w:rsidRDefault="000D21F5" w:rsidP="00AD5456">
      <w:pPr>
        <w:spacing w:line="360" w:lineRule="auto"/>
        <w:rPr>
          <w:b/>
          <w:sz w:val="24"/>
          <w:szCs w:val="24"/>
        </w:rPr>
      </w:pPr>
    </w:p>
    <w:p w:rsidR="00EE30C3" w:rsidRPr="00AD5456" w:rsidRDefault="00AD5456" w:rsidP="00AD545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 xml:space="preserve"> </w:t>
      </w:r>
      <w:r w:rsidR="00EE30C3" w:rsidRPr="00AD5456">
        <w:rPr>
          <w:rFonts w:hint="eastAsia"/>
          <w:b/>
          <w:sz w:val="24"/>
          <w:szCs w:val="24"/>
        </w:rPr>
        <w:t>使用场景</w:t>
      </w:r>
    </w:p>
    <w:p w:rsidR="00EE30C3" w:rsidRDefault="00AD5456" w:rsidP="00EE30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我校</w:t>
      </w:r>
      <w:r w:rsidR="00EE30C3">
        <w:rPr>
          <w:rFonts w:hint="eastAsia"/>
          <w:sz w:val="24"/>
          <w:szCs w:val="24"/>
        </w:rPr>
        <w:t>目前提供两个</w:t>
      </w:r>
      <w:r w:rsidR="00EE30C3">
        <w:rPr>
          <w:rFonts w:hint="eastAsia"/>
          <w:sz w:val="24"/>
          <w:szCs w:val="24"/>
        </w:rPr>
        <w:t>VPN</w:t>
      </w:r>
      <w:r w:rsidR="00EE30C3">
        <w:rPr>
          <w:rFonts w:hint="eastAsia"/>
          <w:sz w:val="24"/>
          <w:szCs w:val="24"/>
        </w:rPr>
        <w:t>站点供全校师生使用，使用场景建议如下：</w:t>
      </w:r>
    </w:p>
    <w:p w:rsidR="00EE30C3" w:rsidRDefault="00EE30C3" w:rsidP="00EE30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、访问图书馆提供的数字图书资源，使用全代理</w:t>
      </w:r>
      <w:r>
        <w:rPr>
          <w:rFonts w:hint="eastAsia"/>
          <w:sz w:val="24"/>
          <w:szCs w:val="24"/>
        </w:rPr>
        <w:t>VPN</w:t>
      </w:r>
      <w:r w:rsidR="000D21F5">
        <w:rPr>
          <w:rFonts w:hint="eastAsia"/>
          <w:sz w:val="24"/>
          <w:szCs w:val="24"/>
        </w:rPr>
        <w:t>系统（</w:t>
      </w:r>
      <w:r w:rsidR="00C62B24">
        <w:fldChar w:fldCharType="begin"/>
      </w:r>
      <w:r w:rsidR="00C62B24">
        <w:instrText>HYPERLINK "https://libvpn.bjtu.edu.cn/"</w:instrText>
      </w:r>
      <w:r w:rsidR="00C62B24">
        <w:fldChar w:fldCharType="separate"/>
      </w:r>
      <w:r w:rsidR="000D21F5" w:rsidRPr="00CB4C46">
        <w:rPr>
          <w:rStyle w:val="a7"/>
          <w:rFonts w:hint="eastAsia"/>
          <w:sz w:val="24"/>
          <w:szCs w:val="24"/>
        </w:rPr>
        <w:t>https://libvpn.bjtu.edu.cn/</w:t>
      </w:r>
      <w:r w:rsidR="00C62B24">
        <w:fldChar w:fldCharType="end"/>
      </w:r>
      <w:r w:rsidR="000D21F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2330A3">
        <w:rPr>
          <w:rFonts w:hint="eastAsia"/>
          <w:sz w:val="24"/>
          <w:szCs w:val="24"/>
        </w:rPr>
        <w:t>连接成功后，所有上网流量都</w:t>
      </w:r>
      <w:r>
        <w:rPr>
          <w:rFonts w:hint="eastAsia"/>
          <w:sz w:val="24"/>
          <w:szCs w:val="24"/>
        </w:rPr>
        <w:t>会</w:t>
      </w:r>
      <w:r w:rsidRPr="002330A3">
        <w:rPr>
          <w:rFonts w:hint="eastAsia"/>
          <w:sz w:val="24"/>
          <w:szCs w:val="24"/>
        </w:rPr>
        <w:t>经过</w:t>
      </w:r>
      <w:r w:rsidRPr="002330A3">
        <w:rPr>
          <w:rFonts w:hint="eastAsia"/>
          <w:sz w:val="24"/>
          <w:szCs w:val="24"/>
        </w:rPr>
        <w:t>VPN</w:t>
      </w:r>
      <w:r w:rsidRPr="002330A3">
        <w:rPr>
          <w:rFonts w:hint="eastAsia"/>
          <w:sz w:val="24"/>
          <w:szCs w:val="24"/>
        </w:rPr>
        <w:t>，这样用户访问数字图书资源时就不</w:t>
      </w:r>
      <w:r>
        <w:rPr>
          <w:rFonts w:hint="eastAsia"/>
          <w:sz w:val="24"/>
          <w:szCs w:val="24"/>
        </w:rPr>
        <w:t>会</w:t>
      </w:r>
      <w:r w:rsidRPr="002330A3">
        <w:rPr>
          <w:rFonts w:hint="eastAsia"/>
          <w:sz w:val="24"/>
          <w:szCs w:val="24"/>
        </w:rPr>
        <w:t>受校外数字图书资源地址</w:t>
      </w:r>
      <w:r>
        <w:rPr>
          <w:rFonts w:hint="eastAsia"/>
          <w:sz w:val="24"/>
          <w:szCs w:val="24"/>
        </w:rPr>
        <w:t>变更的影响</w:t>
      </w:r>
      <w:r w:rsidRPr="002330A3">
        <w:rPr>
          <w:rFonts w:hint="eastAsia"/>
          <w:sz w:val="24"/>
          <w:szCs w:val="24"/>
        </w:rPr>
        <w:t>。</w:t>
      </w:r>
    </w:p>
    <w:p w:rsidR="00EE30C3" w:rsidRDefault="00EE30C3" w:rsidP="00EE30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、访问</w:t>
      </w:r>
      <w:r w:rsidR="00AD5456">
        <w:rPr>
          <w:rFonts w:hint="eastAsia"/>
          <w:sz w:val="24"/>
          <w:szCs w:val="24"/>
        </w:rPr>
        <w:t>我校</w:t>
      </w:r>
      <w:r>
        <w:rPr>
          <w:rFonts w:hint="eastAsia"/>
          <w:sz w:val="24"/>
          <w:szCs w:val="24"/>
        </w:rPr>
        <w:t>校园网未对外开放的网络资源，</w:t>
      </w:r>
      <w:r w:rsidRPr="00367AAF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部分代理</w:t>
      </w:r>
      <w:r w:rsidRPr="00367AAF">
        <w:rPr>
          <w:rFonts w:hint="eastAsia"/>
          <w:sz w:val="24"/>
          <w:szCs w:val="24"/>
        </w:rPr>
        <w:t>VPN</w:t>
      </w:r>
      <w:r w:rsidR="000D21F5">
        <w:rPr>
          <w:rFonts w:hint="eastAsia"/>
          <w:sz w:val="24"/>
          <w:szCs w:val="24"/>
        </w:rPr>
        <w:t>系统（</w:t>
      </w:r>
      <w:r w:rsidR="00C62B24">
        <w:fldChar w:fldCharType="begin"/>
      </w:r>
      <w:r w:rsidR="00C62B24">
        <w:instrText>HYPERLINK "https://vpn.bjtu.edu.cn/"</w:instrText>
      </w:r>
      <w:r w:rsidR="00C62B24">
        <w:fldChar w:fldCharType="separate"/>
      </w:r>
      <w:r w:rsidR="000D21F5" w:rsidRPr="00CB4C46">
        <w:rPr>
          <w:rStyle w:val="a7"/>
          <w:rFonts w:hint="eastAsia"/>
          <w:sz w:val="24"/>
          <w:szCs w:val="24"/>
        </w:rPr>
        <w:t>https://vpn.bjtu.edu.cn/</w:t>
      </w:r>
      <w:r w:rsidR="00C62B24">
        <w:fldChar w:fldCharType="end"/>
      </w:r>
      <w:r w:rsidR="000D21F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，用户连接成功后，所有访问校园网的流量会经过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，其余流量照常走</w:t>
      </w:r>
      <w:r>
        <w:rPr>
          <w:rFonts w:hint="eastAsia"/>
          <w:sz w:val="24"/>
          <w:szCs w:val="24"/>
        </w:rPr>
        <w:t>Internet</w:t>
      </w:r>
      <w:r>
        <w:rPr>
          <w:rFonts w:hint="eastAsia"/>
          <w:sz w:val="24"/>
          <w:szCs w:val="24"/>
        </w:rPr>
        <w:t>连接。</w:t>
      </w:r>
    </w:p>
    <w:p w:rsidR="00EE30C3" w:rsidRPr="00C82D52" w:rsidRDefault="00EE30C3" w:rsidP="00EE30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0D21F5">
        <w:rPr>
          <w:rFonts w:hint="eastAsia"/>
          <w:sz w:val="24"/>
          <w:szCs w:val="24"/>
        </w:rPr>
        <w:t>特殊时期从校外访问临时关闭的校内资源。</w:t>
      </w:r>
    </w:p>
    <w:p w:rsidR="000D21F5" w:rsidRDefault="000D21F5" w:rsidP="000D21F5">
      <w:pPr>
        <w:spacing w:line="360" w:lineRule="auto"/>
        <w:rPr>
          <w:b/>
          <w:sz w:val="24"/>
          <w:szCs w:val="24"/>
        </w:rPr>
      </w:pPr>
    </w:p>
    <w:p w:rsidR="0030210A" w:rsidRDefault="000D21F5" w:rsidP="000D21F5">
      <w:pPr>
        <w:spacing w:line="360" w:lineRule="auto"/>
        <w:rPr>
          <w:rFonts w:hint="eastAsia"/>
          <w:b/>
          <w:sz w:val="24"/>
          <w:szCs w:val="24"/>
        </w:rPr>
      </w:pPr>
      <w:r w:rsidRPr="000D21F5">
        <w:rPr>
          <w:rFonts w:hint="eastAsia"/>
          <w:b/>
          <w:sz w:val="24"/>
          <w:szCs w:val="24"/>
        </w:rPr>
        <w:t>四、操作说明</w:t>
      </w:r>
    </w:p>
    <w:p w:rsidR="00163A7C" w:rsidRPr="00163A7C" w:rsidRDefault="00163A7C" w:rsidP="000D21F5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（注：</w:t>
      </w:r>
      <w:r w:rsidRPr="00163A7C">
        <w:rPr>
          <w:rFonts w:hint="eastAsia"/>
          <w:b/>
          <w:sz w:val="24"/>
          <w:szCs w:val="24"/>
        </w:rPr>
        <w:t>原</w:t>
      </w:r>
      <w:r w:rsidRPr="00163A7C">
        <w:rPr>
          <w:rFonts w:hint="eastAsia"/>
          <w:b/>
          <w:sz w:val="24"/>
          <w:szCs w:val="24"/>
        </w:rPr>
        <w:t>Windows10</w:t>
      </w:r>
      <w:r w:rsidRPr="00163A7C">
        <w:rPr>
          <w:rFonts w:hint="eastAsia"/>
          <w:b/>
          <w:sz w:val="24"/>
          <w:szCs w:val="24"/>
        </w:rPr>
        <w:t>用户，无需</w:t>
      </w:r>
      <w:r>
        <w:rPr>
          <w:rFonts w:hint="eastAsia"/>
          <w:b/>
          <w:sz w:val="24"/>
          <w:szCs w:val="24"/>
        </w:rPr>
        <w:t>重新</w:t>
      </w:r>
      <w:r w:rsidRPr="00163A7C">
        <w:rPr>
          <w:rFonts w:hint="eastAsia"/>
          <w:b/>
          <w:sz w:val="24"/>
          <w:szCs w:val="24"/>
        </w:rPr>
        <w:t>下载客户端，删除原站点后按照如下步骤</w:t>
      </w:r>
      <w:r w:rsidRPr="00163A7C">
        <w:rPr>
          <w:rFonts w:hint="eastAsia"/>
          <w:b/>
          <w:sz w:val="24"/>
          <w:szCs w:val="24"/>
        </w:rPr>
        <w:t>2</w:t>
      </w:r>
      <w:r w:rsidRPr="00163A7C">
        <w:rPr>
          <w:rFonts w:hint="eastAsia"/>
          <w:b/>
          <w:sz w:val="24"/>
          <w:szCs w:val="24"/>
        </w:rPr>
        <w:t>新建站点即可</w:t>
      </w:r>
      <w:r>
        <w:rPr>
          <w:rFonts w:hint="eastAsia"/>
          <w:b/>
          <w:sz w:val="24"/>
          <w:szCs w:val="24"/>
        </w:rPr>
        <w:t>）</w:t>
      </w:r>
    </w:p>
    <w:p w:rsidR="0030210A" w:rsidRPr="00D771A2" w:rsidRDefault="0030210A" w:rsidP="0030210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97671C">
        <w:rPr>
          <w:rFonts w:hint="eastAsia"/>
          <w:sz w:val="24"/>
          <w:szCs w:val="24"/>
        </w:rPr>
        <w:t>校外访问</w:t>
      </w:r>
      <w:r w:rsidR="00C62B24">
        <w:fldChar w:fldCharType="begin"/>
      </w:r>
      <w:r w:rsidR="00C62B24">
        <w:instrText>HYPERLINK "http://support.arraynetworks.com.cn/troubleshooting/"</w:instrText>
      </w:r>
      <w:r w:rsidR="00C62B24">
        <w:fldChar w:fldCharType="separate"/>
      </w:r>
      <w:r w:rsidRPr="00D771A2">
        <w:rPr>
          <w:sz w:val="24"/>
          <w:szCs w:val="24"/>
        </w:rPr>
        <w:t>http://support.arraynetworks.com.cn/troubleshooting/</w:t>
      </w:r>
      <w:r w:rsidR="00C62B24">
        <w:fldChar w:fldCharType="end"/>
      </w:r>
      <w:r>
        <w:rPr>
          <w:rFonts w:hint="eastAsia"/>
          <w:sz w:val="24"/>
          <w:szCs w:val="24"/>
        </w:rPr>
        <w:t>下载</w:t>
      </w:r>
      <w:r w:rsidRPr="00D771A2">
        <w:rPr>
          <w:rFonts w:hint="eastAsia"/>
          <w:sz w:val="24"/>
          <w:szCs w:val="24"/>
        </w:rPr>
        <w:t>安装</w:t>
      </w:r>
      <w:r w:rsidRPr="00D771A2">
        <w:rPr>
          <w:rFonts w:hint="eastAsia"/>
          <w:sz w:val="24"/>
          <w:szCs w:val="24"/>
        </w:rPr>
        <w:t>AG</w:t>
      </w:r>
      <w:r w:rsidRPr="00D771A2">
        <w:rPr>
          <w:rFonts w:hint="eastAsia"/>
          <w:sz w:val="24"/>
          <w:szCs w:val="24"/>
        </w:rPr>
        <w:t>系列客户端程序</w:t>
      </w:r>
      <w:r>
        <w:rPr>
          <w:rFonts w:hint="eastAsia"/>
        </w:rPr>
        <w:t>，</w:t>
      </w:r>
      <w:r w:rsidR="0097671C">
        <w:rPr>
          <w:rFonts w:hint="eastAsia"/>
        </w:rPr>
        <w:t>校内访问</w:t>
      </w:r>
      <w:r w:rsidR="00CD364A" w:rsidRPr="0097671C">
        <w:rPr>
          <w:sz w:val="24"/>
          <w:szCs w:val="24"/>
        </w:rPr>
        <w:t>http://www.bjtu.edu.cn/pub/gxnjs/vpn/index.htm</w:t>
      </w:r>
      <w:r w:rsidRPr="0097671C">
        <w:rPr>
          <w:rFonts w:hint="eastAsia"/>
          <w:sz w:val="24"/>
          <w:szCs w:val="24"/>
        </w:rPr>
        <w:t>下载</w:t>
      </w:r>
      <w:r w:rsidR="0097671C" w:rsidRPr="0097671C">
        <w:rPr>
          <w:rFonts w:hint="eastAsia"/>
          <w:sz w:val="24"/>
          <w:szCs w:val="24"/>
        </w:rPr>
        <w:t>客户端程序</w:t>
      </w:r>
      <w:r w:rsidRPr="0097671C">
        <w:rPr>
          <w:rFonts w:hint="eastAsia"/>
          <w:sz w:val="24"/>
          <w:szCs w:val="24"/>
        </w:rPr>
        <w:t>，</w:t>
      </w:r>
      <w:r w:rsidRPr="009861C1">
        <w:rPr>
          <w:rFonts w:hint="eastAsia"/>
          <w:sz w:val="24"/>
          <w:szCs w:val="24"/>
        </w:rPr>
        <w:t>安装完成后双</w:t>
      </w:r>
      <w:r w:rsidRPr="00D771A2">
        <w:rPr>
          <w:rFonts w:hint="eastAsia"/>
          <w:sz w:val="24"/>
          <w:szCs w:val="24"/>
        </w:rPr>
        <w:t>击桌面图标</w:t>
      </w:r>
      <w:r w:rsidRPr="00D771A2">
        <w:rPr>
          <w:rFonts w:hint="eastAsia"/>
          <w:noProof/>
          <w:sz w:val="24"/>
          <w:szCs w:val="24"/>
        </w:rPr>
        <w:drawing>
          <wp:inline distT="0" distB="0" distL="0" distR="0">
            <wp:extent cx="396000" cy="45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，</w:t>
      </w:r>
      <w:r w:rsidR="0097671C">
        <w:rPr>
          <w:rFonts w:hint="eastAsia"/>
          <w:sz w:val="24"/>
          <w:szCs w:val="24"/>
        </w:rPr>
        <w:t>打开</w:t>
      </w:r>
      <w:r>
        <w:rPr>
          <w:rFonts w:hint="eastAsia"/>
          <w:sz w:val="24"/>
          <w:szCs w:val="24"/>
        </w:rPr>
        <w:t>如图</w:t>
      </w:r>
      <w:r w:rsidR="008E307D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所示</w:t>
      </w:r>
      <w:r w:rsidR="0097671C">
        <w:rPr>
          <w:rFonts w:hint="eastAsia"/>
          <w:sz w:val="24"/>
          <w:szCs w:val="24"/>
        </w:rPr>
        <w:t>的窗口</w:t>
      </w:r>
      <w:r>
        <w:rPr>
          <w:rFonts w:hint="eastAsia"/>
          <w:sz w:val="24"/>
          <w:szCs w:val="24"/>
        </w:rPr>
        <w:t>。</w:t>
      </w:r>
    </w:p>
    <w:p w:rsidR="0030210A" w:rsidRDefault="0030210A" w:rsidP="0030210A">
      <w:pPr>
        <w:jc w:val="center"/>
        <w:rPr>
          <w:sz w:val="24"/>
          <w:szCs w:val="24"/>
          <w:u w:val="single"/>
        </w:rPr>
      </w:pPr>
      <w:r w:rsidRPr="00A81642">
        <w:rPr>
          <w:rFonts w:hint="eastAsia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2350800" cy="1789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0A" w:rsidRPr="00D27354" w:rsidRDefault="0030210A" w:rsidP="0030210A">
      <w:pPr>
        <w:jc w:val="center"/>
        <w:rPr>
          <w:szCs w:val="24"/>
        </w:rPr>
      </w:pPr>
      <w:r w:rsidRPr="00D27354">
        <w:rPr>
          <w:rFonts w:hint="eastAsia"/>
          <w:szCs w:val="24"/>
        </w:rPr>
        <w:t>图</w:t>
      </w:r>
      <w:r w:rsidR="008E307D">
        <w:rPr>
          <w:rFonts w:hint="eastAsia"/>
          <w:szCs w:val="24"/>
        </w:rPr>
        <w:t>1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客户端页面</w:t>
      </w:r>
    </w:p>
    <w:p w:rsidR="007A3CFB" w:rsidRDefault="0030210A" w:rsidP="0097671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）空白处点击鼠标右键，选择</w:t>
      </w:r>
      <w:r w:rsidRPr="00D771A2">
        <w:rPr>
          <w:rFonts w:hint="eastAsia"/>
          <w:sz w:val="24"/>
          <w:szCs w:val="24"/>
        </w:rPr>
        <w:t>“增加站点”</w:t>
      </w:r>
      <w:r w:rsidR="0097671C">
        <w:rPr>
          <w:rFonts w:hint="eastAsia"/>
          <w:sz w:val="24"/>
          <w:szCs w:val="24"/>
        </w:rPr>
        <w:t>，分别增加</w:t>
      </w:r>
      <w:proofErr w:type="spellStart"/>
      <w:r w:rsidR="007A3CFB">
        <w:rPr>
          <w:rFonts w:hint="eastAsia"/>
          <w:sz w:val="24"/>
          <w:szCs w:val="24"/>
        </w:rPr>
        <w:t>vpn</w:t>
      </w:r>
      <w:proofErr w:type="spellEnd"/>
      <w:r w:rsidR="007A3CFB">
        <w:rPr>
          <w:rFonts w:hint="eastAsia"/>
          <w:sz w:val="24"/>
          <w:szCs w:val="24"/>
        </w:rPr>
        <w:t>站点</w:t>
      </w:r>
      <w:r w:rsidR="0097671C">
        <w:rPr>
          <w:rFonts w:hint="eastAsia"/>
          <w:sz w:val="24"/>
          <w:szCs w:val="24"/>
        </w:rPr>
        <w:t>（</w:t>
      </w:r>
      <w:r w:rsidR="0097671C">
        <w:rPr>
          <w:rFonts w:hint="eastAsia"/>
          <w:sz w:val="24"/>
          <w:szCs w:val="24"/>
        </w:rPr>
        <w:t>vpn.bjtu.edu.cn</w:t>
      </w:r>
      <w:r w:rsidR="0097671C">
        <w:rPr>
          <w:rFonts w:hint="eastAsia"/>
          <w:sz w:val="24"/>
          <w:szCs w:val="24"/>
        </w:rPr>
        <w:t>）</w:t>
      </w:r>
      <w:r w:rsidR="007A3CFB">
        <w:rPr>
          <w:rFonts w:hint="eastAsia"/>
          <w:sz w:val="24"/>
          <w:szCs w:val="24"/>
        </w:rPr>
        <w:t>和</w:t>
      </w:r>
      <w:proofErr w:type="spellStart"/>
      <w:r w:rsidR="007A3CFB">
        <w:rPr>
          <w:rFonts w:hint="eastAsia"/>
          <w:sz w:val="24"/>
          <w:szCs w:val="24"/>
        </w:rPr>
        <w:t>libvpn</w:t>
      </w:r>
      <w:proofErr w:type="spellEnd"/>
      <w:r w:rsidR="007A3CFB">
        <w:rPr>
          <w:rFonts w:hint="eastAsia"/>
          <w:sz w:val="24"/>
          <w:szCs w:val="24"/>
        </w:rPr>
        <w:t>站点</w:t>
      </w:r>
      <w:r w:rsidR="0097671C">
        <w:rPr>
          <w:rFonts w:hint="eastAsia"/>
          <w:sz w:val="24"/>
          <w:szCs w:val="24"/>
        </w:rPr>
        <w:t>（</w:t>
      </w:r>
      <w:r w:rsidR="0097671C">
        <w:rPr>
          <w:rFonts w:hint="eastAsia"/>
          <w:sz w:val="24"/>
          <w:szCs w:val="24"/>
        </w:rPr>
        <w:t>libvpn.</w:t>
      </w:r>
      <w:r w:rsidR="0097671C">
        <w:rPr>
          <w:sz w:val="24"/>
          <w:szCs w:val="24"/>
        </w:rPr>
        <w:t>bjtu.edu.cn</w:t>
      </w:r>
      <w:r w:rsidR="0097671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，配置站点名、域名、端口及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类型</w:t>
      </w:r>
      <w:r w:rsidR="0097671C">
        <w:rPr>
          <w:rFonts w:hint="eastAsia"/>
          <w:sz w:val="24"/>
          <w:szCs w:val="24"/>
        </w:rPr>
        <w:t>,</w:t>
      </w:r>
      <w:r w:rsidR="0097671C" w:rsidRPr="0097671C">
        <w:rPr>
          <w:rFonts w:hint="eastAsia"/>
          <w:sz w:val="24"/>
          <w:szCs w:val="24"/>
        </w:rPr>
        <w:t xml:space="preserve"> </w:t>
      </w:r>
      <w:r w:rsidR="0097671C">
        <w:rPr>
          <w:rFonts w:hint="eastAsia"/>
          <w:sz w:val="24"/>
          <w:szCs w:val="24"/>
        </w:rPr>
        <w:t>如图</w:t>
      </w:r>
      <w:r w:rsidR="0097671C">
        <w:rPr>
          <w:rFonts w:hint="eastAsia"/>
          <w:sz w:val="24"/>
          <w:szCs w:val="24"/>
        </w:rPr>
        <w:t>2</w:t>
      </w:r>
      <w:r w:rsidR="0097671C">
        <w:rPr>
          <w:rFonts w:hint="eastAsia"/>
          <w:sz w:val="24"/>
          <w:szCs w:val="24"/>
        </w:rPr>
        <w:t>所示，</w:t>
      </w:r>
      <w:r>
        <w:rPr>
          <w:rFonts w:hint="eastAsia"/>
          <w:sz w:val="24"/>
          <w:szCs w:val="24"/>
        </w:rPr>
        <w:t>点击“确定”。</w:t>
      </w:r>
    </w:p>
    <w:p w:rsidR="00E22FB7" w:rsidRDefault="00F60B28" w:rsidP="0097671C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92710</wp:posOffset>
            </wp:positionV>
            <wp:extent cx="2512695" cy="1911350"/>
            <wp:effectExtent l="0" t="0" r="0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66040</wp:posOffset>
            </wp:positionV>
            <wp:extent cx="2491200" cy="1933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0" cy="193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FB7" w:rsidRDefault="00E22FB7" w:rsidP="0097671C">
      <w:pPr>
        <w:spacing w:line="360" w:lineRule="auto"/>
        <w:ind w:firstLineChars="200" w:firstLine="480"/>
        <w:rPr>
          <w:sz w:val="24"/>
          <w:szCs w:val="24"/>
        </w:rPr>
      </w:pPr>
    </w:p>
    <w:p w:rsidR="00E22FB7" w:rsidRDefault="00E22FB7" w:rsidP="0097671C">
      <w:pPr>
        <w:spacing w:line="360" w:lineRule="auto"/>
        <w:ind w:firstLineChars="200" w:firstLine="480"/>
        <w:rPr>
          <w:sz w:val="24"/>
          <w:szCs w:val="24"/>
        </w:rPr>
      </w:pPr>
    </w:p>
    <w:p w:rsidR="00E22FB7" w:rsidRDefault="00E22FB7" w:rsidP="0097671C">
      <w:pPr>
        <w:spacing w:line="360" w:lineRule="auto"/>
        <w:ind w:firstLineChars="200" w:firstLine="480"/>
        <w:rPr>
          <w:sz w:val="24"/>
          <w:szCs w:val="24"/>
        </w:rPr>
      </w:pPr>
    </w:p>
    <w:p w:rsidR="00E22FB7" w:rsidRDefault="00E22FB7" w:rsidP="0097671C">
      <w:pPr>
        <w:spacing w:line="360" w:lineRule="auto"/>
        <w:ind w:firstLineChars="200" w:firstLine="480"/>
        <w:rPr>
          <w:sz w:val="24"/>
          <w:szCs w:val="24"/>
        </w:rPr>
      </w:pPr>
    </w:p>
    <w:p w:rsidR="00E22FB7" w:rsidRDefault="00E22FB7" w:rsidP="0097671C">
      <w:pPr>
        <w:spacing w:line="360" w:lineRule="auto"/>
        <w:ind w:firstLineChars="200" w:firstLine="480"/>
        <w:rPr>
          <w:sz w:val="24"/>
          <w:szCs w:val="24"/>
        </w:rPr>
      </w:pPr>
    </w:p>
    <w:p w:rsidR="00E22FB7" w:rsidRDefault="00E22FB7" w:rsidP="0097671C">
      <w:pPr>
        <w:spacing w:line="360" w:lineRule="auto"/>
        <w:ind w:firstLineChars="200" w:firstLine="480"/>
        <w:rPr>
          <w:sz w:val="24"/>
          <w:szCs w:val="24"/>
        </w:rPr>
      </w:pPr>
    </w:p>
    <w:p w:rsidR="0030210A" w:rsidRPr="00F60B28" w:rsidRDefault="0030210A" w:rsidP="0030210A">
      <w:pPr>
        <w:jc w:val="center"/>
        <w:rPr>
          <w:szCs w:val="21"/>
        </w:rPr>
      </w:pPr>
      <w:r w:rsidRPr="00F60B28">
        <w:rPr>
          <w:rFonts w:hint="eastAsia"/>
          <w:szCs w:val="21"/>
        </w:rPr>
        <w:t>图</w:t>
      </w:r>
      <w:r w:rsidR="008E307D" w:rsidRPr="00F60B28">
        <w:rPr>
          <w:rFonts w:hint="eastAsia"/>
          <w:szCs w:val="21"/>
        </w:rPr>
        <w:t>2</w:t>
      </w:r>
      <w:r w:rsidR="0097671C" w:rsidRPr="00F60B28">
        <w:rPr>
          <w:szCs w:val="21"/>
        </w:rPr>
        <w:t xml:space="preserve"> </w:t>
      </w:r>
      <w:r w:rsidR="0097671C" w:rsidRPr="00F60B28">
        <w:rPr>
          <w:szCs w:val="21"/>
        </w:rPr>
        <w:t>增加</w:t>
      </w:r>
      <w:r w:rsidR="0097671C" w:rsidRPr="00F60B28">
        <w:rPr>
          <w:rFonts w:hint="eastAsia"/>
          <w:szCs w:val="21"/>
        </w:rPr>
        <w:t>VPN</w:t>
      </w:r>
      <w:r w:rsidR="0097671C" w:rsidRPr="00F60B28">
        <w:rPr>
          <w:rFonts w:hint="eastAsia"/>
          <w:szCs w:val="21"/>
        </w:rPr>
        <w:t>站点</w:t>
      </w:r>
    </w:p>
    <w:p w:rsidR="0030210A" w:rsidRPr="00D771A2" w:rsidRDefault="0030210A" w:rsidP="0030210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）配置完成后，</w:t>
      </w:r>
      <w:r w:rsidR="00F60B28">
        <w:rPr>
          <w:rFonts w:hint="eastAsia"/>
          <w:sz w:val="24"/>
          <w:szCs w:val="24"/>
        </w:rPr>
        <w:t>打开</w:t>
      </w:r>
      <w:r w:rsidR="00F60B28">
        <w:rPr>
          <w:rFonts w:hint="eastAsia"/>
          <w:sz w:val="24"/>
          <w:szCs w:val="24"/>
        </w:rPr>
        <w:t>VPN</w:t>
      </w:r>
      <w:r w:rsidR="00F60B28">
        <w:rPr>
          <w:rFonts w:hint="eastAsia"/>
          <w:sz w:val="24"/>
          <w:szCs w:val="24"/>
        </w:rPr>
        <w:t>站点列表窗口，如</w:t>
      </w:r>
      <w:r>
        <w:rPr>
          <w:rFonts w:hint="eastAsia"/>
          <w:sz w:val="24"/>
          <w:szCs w:val="24"/>
        </w:rPr>
        <w:t>图</w:t>
      </w:r>
      <w:r w:rsidR="008E307D">
        <w:rPr>
          <w:rFonts w:hint="eastAsia"/>
          <w:sz w:val="24"/>
          <w:szCs w:val="24"/>
        </w:rPr>
        <w:t>3</w:t>
      </w:r>
      <w:r w:rsidR="00F60B28">
        <w:rPr>
          <w:rFonts w:hint="eastAsia"/>
          <w:sz w:val="24"/>
          <w:szCs w:val="24"/>
        </w:rPr>
        <w:t>所示。</w:t>
      </w:r>
      <w:r>
        <w:rPr>
          <w:rFonts w:hint="eastAsia"/>
          <w:sz w:val="24"/>
          <w:szCs w:val="24"/>
        </w:rPr>
        <w:t>选中站点，点击“连接”</w:t>
      </w:r>
      <w:r w:rsidR="00F60B28">
        <w:rPr>
          <w:rFonts w:hint="eastAsia"/>
          <w:sz w:val="24"/>
          <w:szCs w:val="24"/>
        </w:rPr>
        <w:t>按钮</w:t>
      </w:r>
      <w:r>
        <w:rPr>
          <w:rFonts w:hint="eastAsia"/>
          <w:sz w:val="24"/>
          <w:szCs w:val="24"/>
        </w:rPr>
        <w:t>。</w:t>
      </w:r>
    </w:p>
    <w:p w:rsidR="00F60B28" w:rsidRDefault="0030210A" w:rsidP="0030210A">
      <w:pPr>
        <w:jc w:val="center"/>
        <w:rPr>
          <w:szCs w:val="21"/>
        </w:rPr>
      </w:pPr>
      <w:r w:rsidRPr="00D771A2"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2530800" cy="1918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00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0A" w:rsidRPr="00F60B28" w:rsidRDefault="0030210A" w:rsidP="0030210A">
      <w:pPr>
        <w:jc w:val="center"/>
        <w:rPr>
          <w:szCs w:val="21"/>
        </w:rPr>
      </w:pPr>
      <w:r w:rsidRPr="00F60B28">
        <w:rPr>
          <w:rFonts w:hint="eastAsia"/>
          <w:szCs w:val="21"/>
        </w:rPr>
        <w:t>图</w:t>
      </w:r>
      <w:r w:rsidR="008E307D" w:rsidRPr="00F60B28">
        <w:rPr>
          <w:rFonts w:hint="eastAsia"/>
          <w:szCs w:val="21"/>
        </w:rPr>
        <w:t>3</w:t>
      </w:r>
      <w:r w:rsidR="00F60B28" w:rsidRPr="00F60B28">
        <w:rPr>
          <w:szCs w:val="21"/>
        </w:rPr>
        <w:t xml:space="preserve"> VPN</w:t>
      </w:r>
      <w:r w:rsidR="00F60B28" w:rsidRPr="00F60B28">
        <w:rPr>
          <w:szCs w:val="21"/>
        </w:rPr>
        <w:t>站点列表窗口</w:t>
      </w:r>
    </w:p>
    <w:p w:rsidR="0030210A" w:rsidRPr="00D771A2" w:rsidRDefault="0030210A" w:rsidP="00F60B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F60B28">
        <w:rPr>
          <w:rFonts w:hint="eastAsia"/>
          <w:sz w:val="24"/>
          <w:szCs w:val="24"/>
        </w:rPr>
        <w:t>在打开</w:t>
      </w:r>
      <w:r>
        <w:rPr>
          <w:rFonts w:hint="eastAsia"/>
          <w:sz w:val="24"/>
          <w:szCs w:val="24"/>
        </w:rPr>
        <w:t>的</w:t>
      </w:r>
      <w:r w:rsidR="00F60B28">
        <w:rPr>
          <w:rFonts w:hint="eastAsia"/>
          <w:sz w:val="24"/>
          <w:szCs w:val="24"/>
        </w:rPr>
        <w:t>“用户名和密码”窗口中，</w:t>
      </w:r>
      <w:r>
        <w:rPr>
          <w:rFonts w:hint="eastAsia"/>
          <w:sz w:val="24"/>
          <w:szCs w:val="24"/>
        </w:rPr>
        <w:t>输入校园网上网账号及密码，</w:t>
      </w:r>
      <w:r w:rsidR="00F60B28">
        <w:rPr>
          <w:rFonts w:hint="eastAsia"/>
          <w:sz w:val="24"/>
          <w:szCs w:val="24"/>
        </w:rPr>
        <w:t>如图</w:t>
      </w:r>
      <w:r w:rsidR="00F60B28">
        <w:rPr>
          <w:rFonts w:hint="eastAsia"/>
          <w:sz w:val="24"/>
          <w:szCs w:val="24"/>
        </w:rPr>
        <w:t>4</w:t>
      </w:r>
      <w:r w:rsidR="00F60B28">
        <w:rPr>
          <w:rFonts w:hint="eastAsia"/>
          <w:sz w:val="24"/>
          <w:szCs w:val="24"/>
        </w:rPr>
        <w:t>所示，</w:t>
      </w:r>
      <w:r>
        <w:rPr>
          <w:rFonts w:hint="eastAsia"/>
          <w:sz w:val="24"/>
          <w:szCs w:val="24"/>
        </w:rPr>
        <w:t>点击“确定”</w:t>
      </w:r>
      <w:r w:rsidR="00F60B28">
        <w:rPr>
          <w:rFonts w:hint="eastAsia"/>
          <w:sz w:val="24"/>
          <w:szCs w:val="24"/>
        </w:rPr>
        <w:t>按钮。</w:t>
      </w:r>
    </w:p>
    <w:p w:rsidR="0030210A" w:rsidRDefault="0030210A" w:rsidP="00F60B28">
      <w:pPr>
        <w:spacing w:line="360" w:lineRule="auto"/>
        <w:jc w:val="center"/>
        <w:rPr>
          <w:sz w:val="24"/>
          <w:szCs w:val="24"/>
        </w:rPr>
      </w:pPr>
      <w:r w:rsidRPr="00D771A2">
        <w:rPr>
          <w:rFonts w:hint="eastAsia"/>
          <w:noProof/>
          <w:sz w:val="24"/>
          <w:szCs w:val="24"/>
        </w:rPr>
        <w:drawing>
          <wp:inline distT="0" distB="0" distL="0" distR="0">
            <wp:extent cx="2728800" cy="2088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0A" w:rsidRPr="00D771A2" w:rsidRDefault="0030210A" w:rsidP="00F60B28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 w:rsidR="008E307D">
        <w:rPr>
          <w:rFonts w:hint="eastAsia"/>
          <w:sz w:val="24"/>
          <w:szCs w:val="24"/>
        </w:rPr>
        <w:t>4</w:t>
      </w:r>
    </w:p>
    <w:p w:rsidR="0030210A" w:rsidRPr="00D771A2" w:rsidRDefault="0030210A" w:rsidP="00F60B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通道建立完成后，桌面右下角出现红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图标，如图</w:t>
      </w:r>
      <w:r w:rsidR="008E307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所示。</w:t>
      </w:r>
    </w:p>
    <w:p w:rsidR="0030210A" w:rsidRDefault="0030210A" w:rsidP="00F60B28">
      <w:pPr>
        <w:spacing w:line="360" w:lineRule="auto"/>
        <w:jc w:val="center"/>
        <w:rPr>
          <w:sz w:val="24"/>
          <w:szCs w:val="24"/>
        </w:rPr>
      </w:pPr>
      <w:r w:rsidRPr="00D771A2">
        <w:rPr>
          <w:rFonts w:hint="eastAsia"/>
          <w:noProof/>
          <w:sz w:val="24"/>
          <w:szCs w:val="24"/>
        </w:rPr>
        <w:drawing>
          <wp:inline distT="0" distB="0" distL="0" distR="0">
            <wp:extent cx="2200275" cy="7334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0A" w:rsidRDefault="0030210A" w:rsidP="00F60B28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 w:rsidR="008E307D">
        <w:rPr>
          <w:rFonts w:hint="eastAsia"/>
          <w:sz w:val="24"/>
          <w:szCs w:val="24"/>
        </w:rPr>
        <w:t>5</w:t>
      </w:r>
    </w:p>
    <w:p w:rsidR="00230A29" w:rsidRDefault="0030210A" w:rsidP="0030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访问结束后，在图</w:t>
      </w:r>
      <w:r w:rsidR="008E307D">
        <w:rPr>
          <w:rFonts w:hint="eastAsia"/>
          <w:sz w:val="24"/>
          <w:szCs w:val="24"/>
        </w:rPr>
        <w:t>3</w:t>
      </w:r>
      <w:r w:rsidR="00F60B28">
        <w:rPr>
          <w:rFonts w:hint="eastAsia"/>
          <w:sz w:val="24"/>
          <w:szCs w:val="24"/>
        </w:rPr>
        <w:t>窗口</w:t>
      </w:r>
      <w:r>
        <w:rPr>
          <w:rFonts w:hint="eastAsia"/>
          <w:sz w:val="24"/>
          <w:szCs w:val="24"/>
        </w:rPr>
        <w:t>选中站点，点击“退出”。</w:t>
      </w:r>
    </w:p>
    <w:p w:rsidR="00642F12" w:rsidRDefault="00642F12" w:rsidP="0030210A">
      <w:pPr>
        <w:rPr>
          <w:sz w:val="24"/>
          <w:szCs w:val="24"/>
        </w:rPr>
      </w:pPr>
    </w:p>
    <w:p w:rsidR="00642F12" w:rsidRPr="00642F12" w:rsidRDefault="00642F12" w:rsidP="00F60B28">
      <w:pPr>
        <w:spacing w:line="360" w:lineRule="auto"/>
        <w:rPr>
          <w:b/>
        </w:rPr>
      </w:pPr>
      <w:r w:rsidRPr="00642F12">
        <w:rPr>
          <w:rFonts w:hint="eastAsia"/>
          <w:b/>
          <w:sz w:val="24"/>
          <w:szCs w:val="24"/>
        </w:rPr>
        <w:t>注：</w:t>
      </w:r>
      <w:r>
        <w:rPr>
          <w:rFonts w:hint="eastAsia"/>
          <w:b/>
          <w:sz w:val="24"/>
          <w:szCs w:val="24"/>
        </w:rPr>
        <w:t xml:space="preserve"> </w:t>
      </w:r>
      <w:r w:rsidRPr="00642F12">
        <w:rPr>
          <w:rFonts w:hint="eastAsia"/>
          <w:b/>
          <w:sz w:val="24"/>
          <w:szCs w:val="24"/>
        </w:rPr>
        <w:t>Windows10</w:t>
      </w:r>
      <w:r w:rsidRPr="00642F12">
        <w:rPr>
          <w:rFonts w:hint="eastAsia"/>
          <w:b/>
          <w:sz w:val="24"/>
          <w:szCs w:val="24"/>
        </w:rPr>
        <w:t>除上述客户端方式外，还可以使用</w:t>
      </w:r>
      <w:r w:rsidRPr="00642F12">
        <w:rPr>
          <w:rFonts w:hint="eastAsia"/>
          <w:b/>
          <w:color w:val="FF0000"/>
          <w:sz w:val="24"/>
          <w:szCs w:val="24"/>
        </w:rPr>
        <w:t>IE</w:t>
      </w:r>
      <w:r w:rsidRPr="00642F12">
        <w:rPr>
          <w:rFonts w:hint="eastAsia"/>
          <w:b/>
          <w:color w:val="FF0000"/>
          <w:sz w:val="24"/>
          <w:szCs w:val="24"/>
        </w:rPr>
        <w:t>浏览器</w:t>
      </w:r>
      <w:r w:rsidRPr="00642F12">
        <w:rPr>
          <w:rFonts w:hint="eastAsia"/>
          <w:b/>
          <w:sz w:val="24"/>
          <w:szCs w:val="24"/>
        </w:rPr>
        <w:t>方式访问，详见</w:t>
      </w:r>
      <w:r>
        <w:rPr>
          <w:rFonts w:hint="eastAsia"/>
          <w:b/>
          <w:sz w:val="24"/>
          <w:szCs w:val="24"/>
        </w:rPr>
        <w:t>“</w:t>
      </w:r>
      <w:r w:rsidRPr="00642F12">
        <w:rPr>
          <w:rFonts w:hint="eastAsia"/>
          <w:b/>
          <w:sz w:val="24"/>
          <w:szCs w:val="24"/>
        </w:rPr>
        <w:t>使用说明</w:t>
      </w:r>
      <w:r w:rsidRPr="00642F12">
        <w:rPr>
          <w:rFonts w:hint="eastAsia"/>
          <w:b/>
          <w:sz w:val="24"/>
          <w:szCs w:val="24"/>
        </w:rPr>
        <w:t>_</w:t>
      </w:r>
      <w:r w:rsidRPr="00642F12">
        <w:rPr>
          <w:rFonts w:hint="eastAsia"/>
          <w:b/>
          <w:sz w:val="24"/>
          <w:szCs w:val="24"/>
        </w:rPr>
        <w:t>其</w:t>
      </w:r>
      <w:bookmarkStart w:id="0" w:name="_GoBack"/>
      <w:bookmarkEnd w:id="0"/>
      <w:r w:rsidRPr="00642F12">
        <w:rPr>
          <w:rFonts w:hint="eastAsia"/>
          <w:b/>
          <w:sz w:val="24"/>
          <w:szCs w:val="24"/>
        </w:rPr>
        <w:t>他</w:t>
      </w:r>
      <w:r w:rsidRPr="00642F12">
        <w:rPr>
          <w:rFonts w:hint="eastAsia"/>
          <w:b/>
          <w:sz w:val="24"/>
          <w:szCs w:val="24"/>
        </w:rPr>
        <w:t>Windows</w:t>
      </w:r>
      <w:r>
        <w:rPr>
          <w:rFonts w:hint="eastAsia"/>
          <w:b/>
          <w:sz w:val="24"/>
          <w:szCs w:val="24"/>
        </w:rPr>
        <w:t>”</w:t>
      </w:r>
      <w:r w:rsidRPr="00642F12">
        <w:rPr>
          <w:rFonts w:hint="eastAsia"/>
          <w:b/>
          <w:sz w:val="24"/>
          <w:szCs w:val="24"/>
        </w:rPr>
        <w:t>。</w:t>
      </w:r>
    </w:p>
    <w:sectPr w:rsidR="00642F12" w:rsidRPr="00642F12" w:rsidSect="0023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CA" w:rsidRDefault="00DE67CA" w:rsidP="00EE30C3">
      <w:r>
        <w:separator/>
      </w:r>
    </w:p>
  </w:endnote>
  <w:endnote w:type="continuationSeparator" w:id="0">
    <w:p w:rsidR="00DE67CA" w:rsidRDefault="00DE67CA" w:rsidP="00EE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CA" w:rsidRDefault="00DE67CA" w:rsidP="00EE30C3">
      <w:r>
        <w:separator/>
      </w:r>
    </w:p>
  </w:footnote>
  <w:footnote w:type="continuationSeparator" w:id="0">
    <w:p w:rsidR="00DE67CA" w:rsidRDefault="00DE67CA" w:rsidP="00EE3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3289"/>
    <w:multiLevelType w:val="hybridMultilevel"/>
    <w:tmpl w:val="50FEB0BE"/>
    <w:lvl w:ilvl="0" w:tplc="E27ADC4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0A"/>
    <w:rsid w:val="000D21F5"/>
    <w:rsid w:val="00163A7C"/>
    <w:rsid w:val="00230A29"/>
    <w:rsid w:val="002D1190"/>
    <w:rsid w:val="002D1697"/>
    <w:rsid w:val="0030210A"/>
    <w:rsid w:val="00340416"/>
    <w:rsid w:val="00342AD9"/>
    <w:rsid w:val="0043442C"/>
    <w:rsid w:val="0053623A"/>
    <w:rsid w:val="006071D1"/>
    <w:rsid w:val="00636FB9"/>
    <w:rsid w:val="00642F12"/>
    <w:rsid w:val="00656D9C"/>
    <w:rsid w:val="007014B3"/>
    <w:rsid w:val="00765EE4"/>
    <w:rsid w:val="007A3CFB"/>
    <w:rsid w:val="008151DE"/>
    <w:rsid w:val="008E307D"/>
    <w:rsid w:val="0097671C"/>
    <w:rsid w:val="00986F02"/>
    <w:rsid w:val="009F16A6"/>
    <w:rsid w:val="00AD5456"/>
    <w:rsid w:val="00BD49EF"/>
    <w:rsid w:val="00C62B24"/>
    <w:rsid w:val="00C81CAD"/>
    <w:rsid w:val="00CD364A"/>
    <w:rsid w:val="00DC04FA"/>
    <w:rsid w:val="00DE67CA"/>
    <w:rsid w:val="00E22FB7"/>
    <w:rsid w:val="00EE30C3"/>
    <w:rsid w:val="00F6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1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210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30C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30C3"/>
    <w:rPr>
      <w:sz w:val="18"/>
      <w:szCs w:val="18"/>
    </w:rPr>
  </w:style>
  <w:style w:type="paragraph" w:styleId="a6">
    <w:name w:val="List Paragraph"/>
    <w:basedOn w:val="a"/>
    <w:uiPriority w:val="34"/>
    <w:qFormat/>
    <w:rsid w:val="00EE30C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0D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2017-10-10T02:33:00Z</dcterms:created>
  <dcterms:modified xsi:type="dcterms:W3CDTF">2018-05-23T07:09:00Z</dcterms:modified>
</cp:coreProperties>
</file>